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8D5DCA" w:rsidRDefault="000F2310" w:rsidP="000F2310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 w:cs="Calibri"/>
          <w:b/>
          <w:bCs/>
          <w:sz w:val="24"/>
        </w:rPr>
        <w:t xml:space="preserve">Taneszközjegyzék – </w:t>
      </w:r>
      <w:r w:rsidR="00F11AD7">
        <w:rPr>
          <w:rFonts w:ascii="Gill Sans MT" w:hAnsi="Gill Sans MT" w:cs="Calibri"/>
          <w:b/>
          <w:bCs/>
          <w:sz w:val="24"/>
        </w:rPr>
        <w:t>4</w:t>
      </w:r>
      <w:r w:rsidRPr="008D5DCA">
        <w:rPr>
          <w:rFonts w:ascii="Gill Sans MT" w:hAnsi="Gill Sans MT"/>
          <w:b/>
          <w:bCs/>
          <w:sz w:val="24"/>
        </w:rPr>
        <w:t>.</w:t>
      </w:r>
      <w:r w:rsidR="00C134BE">
        <w:rPr>
          <w:rFonts w:ascii="Gill Sans MT" w:hAnsi="Gill Sans MT"/>
          <w:b/>
          <w:bCs/>
          <w:sz w:val="24"/>
        </w:rPr>
        <w:t>A</w:t>
      </w:r>
      <w:r w:rsidRPr="008D5DCA">
        <w:rPr>
          <w:rFonts w:ascii="Gill Sans MT" w:hAnsi="Gill Sans MT"/>
          <w:b/>
          <w:bCs/>
          <w:sz w:val="24"/>
        </w:rPr>
        <w:t xml:space="preserve"> osztály </w:t>
      </w:r>
    </w:p>
    <w:p w:rsidR="000F2310" w:rsidRDefault="000F2310" w:rsidP="000F2310">
      <w:pPr>
        <w:spacing w:after="240" w:line="240" w:lineRule="auto"/>
        <w:jc w:val="center"/>
        <w:rPr>
          <w:rFonts w:ascii="Gill Sans MT" w:hAnsi="Gill Sans MT"/>
          <w:b/>
          <w:bCs/>
          <w:sz w:val="24"/>
        </w:rPr>
      </w:pPr>
      <w:r w:rsidRPr="008D5DCA">
        <w:rPr>
          <w:rFonts w:ascii="Gill Sans MT" w:hAnsi="Gill Sans MT"/>
          <w:b/>
          <w:bCs/>
          <w:sz w:val="24"/>
        </w:rPr>
        <w:t>2025/2026</w:t>
      </w:r>
      <w:r>
        <w:rPr>
          <w:rFonts w:ascii="Gill Sans MT" w:hAnsi="Gill Sans MT"/>
          <w:b/>
          <w:bCs/>
          <w:sz w:val="24"/>
        </w:rPr>
        <w:t>-os tanév</w:t>
      </w:r>
    </w:p>
    <w:p w:rsidR="009534CB" w:rsidRPr="009534CB" w:rsidRDefault="009534CB" w:rsidP="009534CB">
      <w:pPr>
        <w:pStyle w:val="Szvegtrzs20"/>
        <w:shd w:val="clear" w:color="auto" w:fill="auto"/>
        <w:spacing w:before="0" w:line="240" w:lineRule="auto"/>
        <w:ind w:firstLine="0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Negyedik osztályban a tankönyveken kívül a következőkre lesz szükség: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0" w:name="bookmark1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Füzetek:</w:t>
      </w:r>
      <w:bookmarkEnd w:id="0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7 db negyedikes (21 -32) vonalazású füzet - KIS VONALKÖZÖS!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 db</w:t>
      </w:r>
      <w:r>
        <w:rPr>
          <w:rFonts w:ascii="Gill Sans MT" w:hAnsi="Gill Sans MT"/>
          <w:color w:val="000000"/>
          <w:sz w:val="22"/>
          <w:szCs w:val="22"/>
          <w:lang w:bidi="hu-HU"/>
        </w:rPr>
        <w:t xml:space="preserve"> 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(21 -32) 4. osztályos vonalazású mesefüzet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 db szótár füzet (31 -32)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2 db matematika füzet (27-32)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 db hangjegyfüzet (36-16)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leckefüzet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1" w:name="bookmark2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Tanszerek:</w:t>
      </w:r>
      <w:bookmarkEnd w:id="1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10 db A</w:t>
      </w:r>
      <w:r>
        <w:rPr>
          <w:rFonts w:ascii="Gill Sans MT" w:hAnsi="Gill Sans MT"/>
          <w:color w:val="000000"/>
          <w:sz w:val="22"/>
          <w:szCs w:val="22"/>
          <w:lang w:bidi="hu-HU"/>
        </w:rPr>
        <w:t>/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4-es famentes rajzlap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 csomag Origami papír A</w:t>
      </w:r>
      <w:r>
        <w:rPr>
          <w:rFonts w:ascii="Gill Sans MT" w:hAnsi="Gill Sans MT"/>
          <w:color w:val="000000"/>
          <w:sz w:val="22"/>
          <w:szCs w:val="22"/>
          <w:lang w:bidi="hu-HU"/>
        </w:rPr>
        <w:t>/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4-es</w:t>
      </w:r>
    </w:p>
    <w:p w:rsidR="009534CB" w:rsidRPr="009534CB" w:rsidRDefault="009534CB" w:rsidP="009534CB">
      <w:pPr>
        <w:pStyle w:val="Szvegtrzs30"/>
        <w:numPr>
          <w:ilvl w:val="0"/>
          <w:numId w:val="6"/>
        </w:numPr>
        <w:shd w:val="clear" w:color="auto" w:fill="auto"/>
        <w:tabs>
          <w:tab w:val="left" w:pos="768"/>
        </w:tabs>
        <w:spacing w:line="240" w:lineRule="auto"/>
        <w:ind w:left="760"/>
        <w:rPr>
          <w:rFonts w:ascii="Gill Sans MT" w:hAnsi="Gill Sans MT"/>
          <w:sz w:val="22"/>
          <w:szCs w:val="22"/>
        </w:rPr>
      </w:pPr>
      <w:r w:rsidRPr="009534CB">
        <w:rPr>
          <w:rStyle w:val="Szvegtrzs3Nemdlt"/>
          <w:rFonts w:ascii="Gill Sans MT" w:hAnsi="Gill Sans MT"/>
          <w:sz w:val="22"/>
          <w:szCs w:val="22"/>
        </w:rPr>
        <w:t xml:space="preserve">körző, vonalzók (egyenes, háromszög) - 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nem kell berakni a dobozba, amikor kell, szólok és behozzák.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2 db dosszié/mappa (rajzoknak, kottáknak, idegen nyelvnek)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2" w:name="bookmark3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Rajz, technika dobozba:</w:t>
      </w:r>
      <w:bookmarkEnd w:id="2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12 db-os zsírkréta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12 db-os vízfesték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12 db-os színes tempera + 1 db fehér tempera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ecsetek (4-es, 6-os, 10-es), ecsettál, rongy, paletta, viaszos vászon</w:t>
      </w:r>
      <w:r>
        <w:rPr>
          <w:rFonts w:ascii="Gill Sans MT" w:hAnsi="Gill Sans MT"/>
          <w:color w:val="000000"/>
          <w:sz w:val="22"/>
          <w:szCs w:val="22"/>
          <w:lang w:bidi="hu-HU"/>
        </w:rPr>
        <w:t xml:space="preserve"> – 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kb</w:t>
      </w:r>
      <w:r>
        <w:rPr>
          <w:rFonts w:ascii="Gill Sans MT" w:hAnsi="Gill Sans MT"/>
          <w:color w:val="000000"/>
          <w:sz w:val="22"/>
          <w:szCs w:val="22"/>
          <w:lang w:bidi="hu-HU"/>
        </w:rPr>
        <w:t>.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 40x40 cm-es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2 db stift ragasztó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hegyes olló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color w:val="000000"/>
          <w:sz w:val="22"/>
          <w:szCs w:val="22"/>
          <w:lang w:bidi="hu-HU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Lehet használni a tavalyi készletet, nem kell újat venni.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3" w:name="bookmark4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Tolltartóba:</w:t>
      </w:r>
      <w:bookmarkEnd w:id="3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3 db fekete grafitceruza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1-1 zöld, piros, kék színű ceruza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12 színű színes ceruza készlet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2 db kék, 1 db zöld színű toll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kis méretű vonalzó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4" w:name="bookmark5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Torna-, néptánc felszerelés:</w:t>
      </w:r>
      <w:bookmarkEnd w:id="4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fehér póló, nadrág, sportcipő, váltó zokni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lányoknak: </w:t>
      </w:r>
      <w:proofErr w:type="spellStart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pörgős</w:t>
      </w:r>
      <w:proofErr w:type="spellEnd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 szoknya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tréning nadrág, tréning felső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Ajánlott irodalom: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Bálint Ágnes: Szeleburdi család, Hajónapló, Madárfürdő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proofErr w:type="spellStart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Astrid</w:t>
      </w:r>
      <w:proofErr w:type="spellEnd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 </w:t>
      </w:r>
      <w:proofErr w:type="spellStart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Lindgren</w:t>
      </w:r>
      <w:proofErr w:type="spellEnd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: Harisnyás </w:t>
      </w:r>
      <w:proofErr w:type="spellStart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Pippi</w:t>
      </w:r>
      <w:proofErr w:type="spellEnd"/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Erich 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Kästner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: A két </w:t>
      </w:r>
      <w:r>
        <w:rPr>
          <w:rFonts w:ascii="Gill Sans MT" w:hAnsi="Gill Sans MT"/>
          <w:color w:val="000000"/>
          <w:sz w:val="22"/>
          <w:szCs w:val="22"/>
          <w:lang w:bidi="hu-HU"/>
        </w:rPr>
        <w:t>L</w:t>
      </w: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otti, Repülő osztály, Emil és a detektívek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Berg Judit: </w:t>
      </w:r>
      <w:proofErr w:type="spellStart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Rumini</w:t>
      </w:r>
      <w:proofErr w:type="spellEnd"/>
      <w:r w:rsidRPr="009534CB">
        <w:rPr>
          <w:rFonts w:ascii="Gill Sans MT" w:hAnsi="Gill Sans MT"/>
          <w:color w:val="000000"/>
          <w:sz w:val="22"/>
          <w:szCs w:val="22"/>
          <w:lang w:bidi="hu-HU"/>
        </w:rPr>
        <w:t xml:space="preserve"> sorozat</w:t>
      </w:r>
    </w:p>
    <w:p w:rsidR="009534CB" w:rsidRPr="009534CB" w:rsidRDefault="009534CB" w:rsidP="009534CB">
      <w:pPr>
        <w:pStyle w:val="Szvegtrzs2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40" w:lineRule="auto"/>
        <w:ind w:left="760"/>
        <w:jc w:val="left"/>
        <w:rPr>
          <w:rFonts w:ascii="Gill Sans MT" w:hAnsi="Gill Sans MT"/>
          <w:sz w:val="22"/>
          <w:szCs w:val="22"/>
        </w:rPr>
      </w:pPr>
      <w:r w:rsidRPr="009534CB">
        <w:rPr>
          <w:rFonts w:ascii="Gill Sans MT" w:hAnsi="Gill Sans MT"/>
          <w:color w:val="000000"/>
          <w:sz w:val="22"/>
          <w:szCs w:val="22"/>
          <w:lang w:bidi="hu-HU"/>
        </w:rPr>
        <w:t>Csukás István: Nyár a szigeten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A környezettudatosság jegyében idén sem kell már bekötni a könyveket, füzeteket!  Viszont a könyvekbe</w:t>
      </w:r>
      <w:r>
        <w:rPr>
          <w:rFonts w:ascii="Gill Sans MT" w:hAnsi="Gill Sans MT"/>
          <w:b/>
          <w:color w:val="000000"/>
          <w:sz w:val="22"/>
          <w:szCs w:val="22"/>
          <w:lang w:bidi="hu-HU"/>
        </w:rPr>
        <w:t>,</w:t>
      </w:r>
      <w:bookmarkStart w:id="5" w:name="_GoBack"/>
      <w:bookmarkEnd w:id="5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 xml:space="preserve"> kérem</w:t>
      </w:r>
      <w:r>
        <w:rPr>
          <w:rFonts w:ascii="Gill Sans MT" w:hAnsi="Gill Sans MT"/>
          <w:b/>
          <w:color w:val="000000"/>
          <w:sz w:val="22"/>
          <w:szCs w:val="22"/>
          <w:lang w:bidi="hu-HU"/>
        </w:rPr>
        <w:t>,</w:t>
      </w:r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 xml:space="preserve"> belülre írják bele a gyermek nevét, osztályát és a tanévet.</w:t>
      </w:r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6" w:name="bookmark6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Szép nyarat, valódi pihenést mindenkinek!</w:t>
      </w:r>
      <w:bookmarkEnd w:id="6"/>
    </w:p>
    <w:p w:rsidR="009534CB" w:rsidRPr="009534CB" w:rsidRDefault="009534CB" w:rsidP="009534CB">
      <w:pPr>
        <w:pStyle w:val="Szvegtrzs20"/>
        <w:shd w:val="clear" w:color="auto" w:fill="auto"/>
        <w:spacing w:line="240" w:lineRule="auto"/>
        <w:ind w:firstLine="0"/>
        <w:rPr>
          <w:rFonts w:ascii="Gill Sans MT" w:hAnsi="Gill Sans MT"/>
          <w:b/>
          <w:color w:val="000000"/>
          <w:sz w:val="22"/>
          <w:szCs w:val="22"/>
          <w:lang w:bidi="hu-HU"/>
        </w:rPr>
      </w:pPr>
      <w:bookmarkStart w:id="7" w:name="bookmark7"/>
      <w:r w:rsidRPr="009534CB">
        <w:rPr>
          <w:rFonts w:ascii="Gill Sans MT" w:hAnsi="Gill Sans MT"/>
          <w:b/>
          <w:color w:val="000000"/>
          <w:sz w:val="22"/>
          <w:szCs w:val="22"/>
          <w:lang w:bidi="hu-HU"/>
        </w:rPr>
        <w:t>Kriszti és Marianna néni</w:t>
      </w:r>
      <w:bookmarkEnd w:id="7"/>
    </w:p>
    <w:p w:rsidR="000A7091" w:rsidRPr="009534CB" w:rsidRDefault="000A7091" w:rsidP="009534CB">
      <w:pPr>
        <w:spacing w:after="0" w:line="240" w:lineRule="auto"/>
        <w:jc w:val="both"/>
        <w:rPr>
          <w:rFonts w:ascii="Gill Sans MT" w:hAnsi="Gill Sans MT"/>
          <w:b/>
          <w:bCs/>
        </w:rPr>
      </w:pPr>
    </w:p>
    <w:sectPr w:rsidR="000A7091" w:rsidRPr="009534CB" w:rsidSect="000F2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42C3C"/>
    <w:multiLevelType w:val="multilevel"/>
    <w:tmpl w:val="7EBEE03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A7091"/>
    <w:rsid w:val="000E2CB1"/>
    <w:rsid w:val="000F2310"/>
    <w:rsid w:val="00167657"/>
    <w:rsid w:val="002B5509"/>
    <w:rsid w:val="002E23C9"/>
    <w:rsid w:val="00362886"/>
    <w:rsid w:val="00436024"/>
    <w:rsid w:val="00493F71"/>
    <w:rsid w:val="004C4BE9"/>
    <w:rsid w:val="004D7746"/>
    <w:rsid w:val="0065114A"/>
    <w:rsid w:val="008A1968"/>
    <w:rsid w:val="009237B0"/>
    <w:rsid w:val="009534CB"/>
    <w:rsid w:val="0099008C"/>
    <w:rsid w:val="00A063E7"/>
    <w:rsid w:val="00A36310"/>
    <w:rsid w:val="00AB2B41"/>
    <w:rsid w:val="00B27131"/>
    <w:rsid w:val="00BE7907"/>
    <w:rsid w:val="00C134BE"/>
    <w:rsid w:val="00CB44BF"/>
    <w:rsid w:val="00D33EEE"/>
    <w:rsid w:val="00D5034A"/>
    <w:rsid w:val="00D844B7"/>
    <w:rsid w:val="00DB747A"/>
    <w:rsid w:val="00E211A9"/>
    <w:rsid w:val="00E76C69"/>
    <w:rsid w:val="00EB5CF3"/>
    <w:rsid w:val="00F11AD7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E8B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Szvegtrzs2">
    <w:name w:val="Szövegtörzs (2)_"/>
    <w:basedOn w:val="Bekezdsalapbettpusa"/>
    <w:link w:val="Szvegtrzs20"/>
    <w:rsid w:val="009534CB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9534C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9534CB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character" w:customStyle="1" w:styleId="Szvegtrzs3Nemdlt">
    <w:name w:val="Szövegtörzs (3) + Nem dőlt"/>
    <w:basedOn w:val="Szvegtrzs3"/>
    <w:rsid w:val="009534CB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9534CB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534CB"/>
    <w:pPr>
      <w:widowControl w:val="0"/>
      <w:shd w:val="clear" w:color="auto" w:fill="FFFFFF"/>
      <w:spacing w:before="120" w:after="120" w:line="252" w:lineRule="exact"/>
      <w:ind w:hanging="360"/>
      <w:jc w:val="both"/>
    </w:pPr>
    <w:rPr>
      <w:rFonts w:ascii="Segoe UI" w:eastAsia="Segoe UI" w:hAnsi="Segoe UI" w:cs="Segoe UI"/>
      <w:sz w:val="19"/>
      <w:szCs w:val="19"/>
      <w:lang w:eastAsia="hu-HU"/>
    </w:rPr>
  </w:style>
  <w:style w:type="paragraph" w:customStyle="1" w:styleId="Cmsor20">
    <w:name w:val="Címsor #2"/>
    <w:basedOn w:val="Norml"/>
    <w:link w:val="Cmsor2"/>
    <w:rsid w:val="009534CB"/>
    <w:pPr>
      <w:widowControl w:val="0"/>
      <w:shd w:val="clear" w:color="auto" w:fill="FFFFFF"/>
      <w:spacing w:before="120" w:after="0" w:line="302" w:lineRule="exact"/>
      <w:jc w:val="both"/>
      <w:outlineLvl w:val="1"/>
    </w:pPr>
    <w:rPr>
      <w:rFonts w:ascii="Segoe UI" w:eastAsia="Segoe UI" w:hAnsi="Segoe UI" w:cs="Segoe UI"/>
      <w:b/>
      <w:bCs/>
      <w:sz w:val="19"/>
      <w:szCs w:val="19"/>
      <w:lang w:eastAsia="hu-HU"/>
    </w:rPr>
  </w:style>
  <w:style w:type="paragraph" w:customStyle="1" w:styleId="Szvegtrzs30">
    <w:name w:val="Szövegtörzs (3)"/>
    <w:basedOn w:val="Norml"/>
    <w:link w:val="Szvegtrzs3"/>
    <w:rsid w:val="009534CB"/>
    <w:pPr>
      <w:widowControl w:val="0"/>
      <w:shd w:val="clear" w:color="auto" w:fill="FFFFFF"/>
      <w:spacing w:after="0" w:line="283" w:lineRule="exact"/>
      <w:ind w:hanging="360"/>
    </w:pPr>
    <w:rPr>
      <w:rFonts w:ascii="Segoe UI" w:eastAsia="Segoe UI" w:hAnsi="Segoe UI" w:cs="Segoe UI"/>
      <w:i/>
      <w:iCs/>
      <w:sz w:val="19"/>
      <w:szCs w:val="19"/>
      <w:lang w:eastAsia="hu-HU"/>
    </w:rPr>
  </w:style>
  <w:style w:type="paragraph" w:customStyle="1" w:styleId="Szvegtrzs40">
    <w:name w:val="Szövegtörzs (4)"/>
    <w:basedOn w:val="Norml"/>
    <w:link w:val="Szvegtrzs4"/>
    <w:rsid w:val="009534CB"/>
    <w:pPr>
      <w:widowControl w:val="0"/>
      <w:shd w:val="clear" w:color="auto" w:fill="FFFFFF"/>
      <w:spacing w:after="0" w:line="302" w:lineRule="exact"/>
      <w:jc w:val="both"/>
    </w:pPr>
    <w:rPr>
      <w:rFonts w:ascii="Segoe UI" w:eastAsia="Segoe UI" w:hAnsi="Segoe UI" w:cs="Segoe UI"/>
      <w:b/>
      <w:bCs/>
      <w:sz w:val="19"/>
      <w:szCs w:val="19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4</cp:revision>
  <dcterms:created xsi:type="dcterms:W3CDTF">2025-06-20T09:57:00Z</dcterms:created>
  <dcterms:modified xsi:type="dcterms:W3CDTF">2025-06-23T10:23:00Z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